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F603" w14:textId="77777777" w:rsidR="00994200" w:rsidRDefault="009B472B">
      <w:r>
        <w:rPr>
          <w:noProof/>
          <w:lang w:eastAsia="en-GB"/>
        </w:rPr>
        <w:drawing>
          <wp:anchor distT="0" distB="0" distL="114300" distR="114300" simplePos="0" relativeHeight="251659264" behindDoc="0" locked="0" layoutInCell="1" allowOverlap="1" wp14:anchorId="16D53274" wp14:editId="0BFD55CD">
            <wp:simplePos x="0" y="0"/>
            <wp:positionH relativeFrom="column">
              <wp:posOffset>1600200</wp:posOffset>
            </wp:positionH>
            <wp:positionV relativeFrom="paragraph">
              <wp:posOffset>-609600</wp:posOffset>
            </wp:positionV>
            <wp:extent cx="2531395" cy="1476375"/>
            <wp:effectExtent l="0" t="0" r="2540" b="0"/>
            <wp:wrapNone/>
            <wp:docPr id="3" name="Picture 3" descr="G:\Claire Photos\Logos\Drusilla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ire Photos\Logos\Drusillas_logo_mo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3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BE8F" w14:textId="77777777" w:rsidR="009B472B" w:rsidRDefault="009B472B"/>
    <w:p w14:paraId="0DC45C41" w14:textId="77777777" w:rsidR="009B472B" w:rsidRDefault="009B472B"/>
    <w:p w14:paraId="4113D718" w14:textId="77777777" w:rsidR="006F2197" w:rsidRDefault="006F2197"/>
    <w:p w14:paraId="312F9760" w14:textId="76E61710" w:rsidR="00923D95" w:rsidRDefault="00184B9F" w:rsidP="00923D95">
      <w:pPr>
        <w:jc w:val="center"/>
        <w:rPr>
          <w:sz w:val="72"/>
        </w:rPr>
      </w:pPr>
      <w:r>
        <w:rPr>
          <w:sz w:val="72"/>
        </w:rPr>
        <w:t>September</w:t>
      </w:r>
      <w:r w:rsidR="00923D95">
        <w:rPr>
          <w:sz w:val="72"/>
        </w:rPr>
        <w:t xml:space="preserve"> </w:t>
      </w:r>
      <w:r w:rsidR="00624952">
        <w:rPr>
          <w:sz w:val="72"/>
        </w:rPr>
        <w:t xml:space="preserve">2019 </w:t>
      </w:r>
      <w:r w:rsidR="00923D95">
        <w:rPr>
          <w:sz w:val="72"/>
        </w:rPr>
        <w:t>Weekday Offer</w:t>
      </w:r>
      <w:r w:rsidR="009B472B" w:rsidRPr="009B472B">
        <w:rPr>
          <w:sz w:val="72"/>
        </w:rPr>
        <w:t>!</w:t>
      </w:r>
    </w:p>
    <w:p w14:paraId="45835C9A" w14:textId="1297301E" w:rsidR="00184B9F" w:rsidRPr="00D4318F" w:rsidRDefault="00810E68" w:rsidP="00D4318F">
      <w:pPr>
        <w:jc w:val="center"/>
        <w:rPr>
          <w:b/>
          <w:color w:val="000000" w:themeColor="text1"/>
          <w:sz w:val="32"/>
        </w:rPr>
      </w:pPr>
      <w:r w:rsidRPr="00810E68">
        <w:rPr>
          <w:b/>
          <w:color w:val="000000" w:themeColor="text1"/>
          <w:sz w:val="36"/>
        </w:rPr>
        <w:t>£20 Toddler &amp; Adult Voucher</w:t>
      </w:r>
    </w:p>
    <w:p w14:paraId="0EF3E15D" w14:textId="7103F9D5" w:rsidR="00D4318F" w:rsidRPr="00D4318F" w:rsidRDefault="00184B9F" w:rsidP="00D4318F">
      <w:pPr>
        <w:spacing w:after="150" w:line="480" w:lineRule="auto"/>
        <w:jc w:val="center"/>
        <w:rPr>
          <w:rFonts w:eastAsia="Times New Roman" w:cstheme="minorHAnsi"/>
          <w:b/>
          <w:bCs/>
          <w:sz w:val="24"/>
          <w:szCs w:val="24"/>
          <w:lang w:eastAsia="en-GB"/>
        </w:rPr>
      </w:pPr>
      <w:bookmarkStart w:id="0" w:name="_GoBack"/>
      <w:bookmarkEnd w:id="0"/>
      <w:r w:rsidRPr="00D74553">
        <w:rPr>
          <w:rFonts w:eastAsia="Times New Roman" w:cstheme="minorHAnsi"/>
          <w:b/>
          <w:bCs/>
          <w:sz w:val="24"/>
          <w:szCs w:val="24"/>
          <w:lang w:eastAsia="en-GB"/>
        </w:rPr>
        <w:t xml:space="preserve">This offer is valid on weekday (Mon-Fri) dates only throughout </w:t>
      </w:r>
      <w:r w:rsidRPr="00663228">
        <w:rPr>
          <w:rFonts w:eastAsia="Times New Roman" w:cstheme="minorHAnsi"/>
          <w:b/>
          <w:bCs/>
          <w:sz w:val="24"/>
          <w:szCs w:val="24"/>
          <w:lang w:eastAsia="en-GB"/>
        </w:rPr>
        <w:t>September</w:t>
      </w:r>
      <w:r w:rsidRPr="00D74553">
        <w:rPr>
          <w:rFonts w:eastAsia="Times New Roman" w:cstheme="minorHAnsi"/>
          <w:b/>
          <w:bCs/>
          <w:sz w:val="24"/>
          <w:szCs w:val="24"/>
          <w:lang w:eastAsia="en-GB"/>
        </w:rPr>
        <w:t xml:space="preserve"> 2019 and admits one adult and one child (aged 2-5) for just £20! Terms and conditions apply.</w:t>
      </w:r>
    </w:p>
    <w:p w14:paraId="7E2EE612" w14:textId="77777777" w:rsidR="00184B9F" w:rsidRPr="00D74553" w:rsidRDefault="00184B9F" w:rsidP="00184B9F">
      <w:pPr>
        <w:spacing w:after="150" w:line="480" w:lineRule="auto"/>
        <w:rPr>
          <w:rFonts w:eastAsia="Times New Roman" w:cstheme="minorHAnsi"/>
          <w:sz w:val="24"/>
          <w:szCs w:val="24"/>
          <w:lang w:eastAsia="en-GB"/>
        </w:rPr>
      </w:pPr>
      <w:r w:rsidRPr="00D74553">
        <w:rPr>
          <w:rFonts w:eastAsia="Times New Roman" w:cstheme="minorHAnsi"/>
          <w:b/>
          <w:bCs/>
          <w:sz w:val="24"/>
          <w:szCs w:val="24"/>
          <w:u w:val="single"/>
          <w:lang w:eastAsia="en-GB"/>
        </w:rPr>
        <w:t>Terms and Conditions</w:t>
      </w:r>
      <w:r w:rsidRPr="00D74553">
        <w:rPr>
          <w:rFonts w:eastAsia="Times New Roman" w:cstheme="minorHAnsi"/>
          <w:sz w:val="24"/>
          <w:szCs w:val="24"/>
          <w:lang w:eastAsia="en-GB"/>
        </w:rPr>
        <w:t> </w:t>
      </w:r>
    </w:p>
    <w:p w14:paraId="683D4456" w14:textId="77777777" w:rsidR="00184B9F" w:rsidRPr="00663228"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eastAsia="Times New Roman" w:cstheme="minorHAnsi"/>
          <w:sz w:val="24"/>
          <w:szCs w:val="24"/>
          <w:lang w:eastAsia="en-GB"/>
        </w:rPr>
        <w:t>This offer is valid on weekday (Mon-Fri) dates only throughout September 2019.</w:t>
      </w:r>
    </w:p>
    <w:p w14:paraId="11738491" w14:textId="77777777" w:rsidR="00184B9F" w:rsidRPr="00663228"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cstheme="minorHAnsi"/>
          <w:sz w:val="24"/>
          <w:szCs w:val="24"/>
        </w:rPr>
        <w:t>Valid dates in September are:</w:t>
      </w:r>
    </w:p>
    <w:p w14:paraId="17B162AE" w14:textId="77777777" w:rsidR="00184B9F" w:rsidRPr="00663228" w:rsidRDefault="00184B9F" w:rsidP="00D4318F">
      <w:pPr>
        <w:pStyle w:val="ListParagraph"/>
        <w:numPr>
          <w:ilvl w:val="2"/>
          <w:numId w:val="4"/>
        </w:numPr>
        <w:spacing w:line="360" w:lineRule="auto"/>
        <w:rPr>
          <w:rFonts w:cstheme="minorHAnsi"/>
          <w:b/>
          <w:bCs/>
          <w:sz w:val="24"/>
          <w:szCs w:val="24"/>
        </w:rPr>
      </w:pPr>
      <w:r w:rsidRPr="00663228">
        <w:rPr>
          <w:rFonts w:cstheme="minorHAnsi"/>
          <w:b/>
          <w:bCs/>
          <w:sz w:val="24"/>
          <w:szCs w:val="24"/>
        </w:rPr>
        <w:t>Monday 9</w:t>
      </w:r>
      <w:r w:rsidRPr="00663228">
        <w:rPr>
          <w:rFonts w:cstheme="minorHAnsi"/>
          <w:b/>
          <w:bCs/>
          <w:sz w:val="24"/>
          <w:szCs w:val="24"/>
          <w:vertAlign w:val="superscript"/>
        </w:rPr>
        <w:t>th</w:t>
      </w:r>
      <w:r w:rsidRPr="00663228">
        <w:rPr>
          <w:rFonts w:cstheme="minorHAnsi"/>
          <w:b/>
          <w:bCs/>
          <w:sz w:val="24"/>
          <w:szCs w:val="24"/>
        </w:rPr>
        <w:t xml:space="preserve"> – Friday 13</w:t>
      </w:r>
      <w:r w:rsidRPr="00663228">
        <w:rPr>
          <w:rFonts w:cstheme="minorHAnsi"/>
          <w:b/>
          <w:bCs/>
          <w:sz w:val="24"/>
          <w:szCs w:val="24"/>
          <w:vertAlign w:val="superscript"/>
        </w:rPr>
        <w:t>th</w:t>
      </w:r>
    </w:p>
    <w:p w14:paraId="0B2362F0" w14:textId="77777777" w:rsidR="00184B9F" w:rsidRPr="00663228" w:rsidRDefault="00184B9F" w:rsidP="00D4318F">
      <w:pPr>
        <w:pStyle w:val="ListParagraph"/>
        <w:numPr>
          <w:ilvl w:val="2"/>
          <w:numId w:val="4"/>
        </w:numPr>
        <w:spacing w:line="360" w:lineRule="auto"/>
        <w:rPr>
          <w:rFonts w:cstheme="minorHAnsi"/>
          <w:b/>
          <w:bCs/>
          <w:sz w:val="24"/>
          <w:szCs w:val="24"/>
        </w:rPr>
      </w:pPr>
      <w:r w:rsidRPr="00663228">
        <w:rPr>
          <w:rFonts w:cstheme="minorHAnsi"/>
          <w:b/>
          <w:bCs/>
          <w:sz w:val="24"/>
          <w:szCs w:val="24"/>
        </w:rPr>
        <w:t>Monday 16</w:t>
      </w:r>
      <w:r w:rsidRPr="00663228">
        <w:rPr>
          <w:rFonts w:cstheme="minorHAnsi"/>
          <w:b/>
          <w:bCs/>
          <w:sz w:val="24"/>
          <w:szCs w:val="24"/>
          <w:vertAlign w:val="superscript"/>
        </w:rPr>
        <w:t>th</w:t>
      </w:r>
      <w:r w:rsidRPr="00663228">
        <w:rPr>
          <w:rFonts w:cstheme="minorHAnsi"/>
          <w:b/>
          <w:bCs/>
          <w:sz w:val="24"/>
          <w:szCs w:val="24"/>
        </w:rPr>
        <w:t xml:space="preserve"> – Friday 20</w:t>
      </w:r>
      <w:r w:rsidRPr="00663228">
        <w:rPr>
          <w:rFonts w:cstheme="minorHAnsi"/>
          <w:b/>
          <w:bCs/>
          <w:sz w:val="24"/>
          <w:szCs w:val="24"/>
          <w:vertAlign w:val="superscript"/>
        </w:rPr>
        <w:t>th</w:t>
      </w:r>
    </w:p>
    <w:p w14:paraId="67974DBA" w14:textId="77777777" w:rsidR="00184B9F" w:rsidRPr="00663228" w:rsidRDefault="00184B9F" w:rsidP="00D4318F">
      <w:pPr>
        <w:pStyle w:val="ListParagraph"/>
        <w:numPr>
          <w:ilvl w:val="2"/>
          <w:numId w:val="4"/>
        </w:numPr>
        <w:spacing w:line="360" w:lineRule="auto"/>
        <w:rPr>
          <w:rFonts w:cstheme="minorHAnsi"/>
          <w:b/>
          <w:bCs/>
          <w:sz w:val="24"/>
          <w:szCs w:val="24"/>
        </w:rPr>
      </w:pPr>
      <w:r w:rsidRPr="00663228">
        <w:rPr>
          <w:rFonts w:cstheme="minorHAnsi"/>
          <w:b/>
          <w:bCs/>
          <w:sz w:val="24"/>
          <w:szCs w:val="24"/>
        </w:rPr>
        <w:t>Monday 23</w:t>
      </w:r>
      <w:r w:rsidRPr="00663228">
        <w:rPr>
          <w:rFonts w:cstheme="minorHAnsi"/>
          <w:b/>
          <w:bCs/>
          <w:sz w:val="24"/>
          <w:szCs w:val="24"/>
          <w:vertAlign w:val="superscript"/>
        </w:rPr>
        <w:t>rd</w:t>
      </w:r>
      <w:r w:rsidRPr="00663228">
        <w:rPr>
          <w:rFonts w:cstheme="minorHAnsi"/>
          <w:b/>
          <w:bCs/>
          <w:sz w:val="24"/>
          <w:szCs w:val="24"/>
        </w:rPr>
        <w:t xml:space="preserve"> – Friday 27</w:t>
      </w:r>
      <w:r w:rsidRPr="00663228">
        <w:rPr>
          <w:rFonts w:cstheme="minorHAnsi"/>
          <w:b/>
          <w:bCs/>
          <w:sz w:val="24"/>
          <w:szCs w:val="24"/>
          <w:vertAlign w:val="superscript"/>
        </w:rPr>
        <w:t>th</w:t>
      </w:r>
      <w:r w:rsidRPr="00663228">
        <w:rPr>
          <w:rFonts w:cstheme="minorHAnsi"/>
          <w:b/>
          <w:bCs/>
          <w:sz w:val="24"/>
          <w:szCs w:val="24"/>
        </w:rPr>
        <w:t xml:space="preserve"> </w:t>
      </w:r>
    </w:p>
    <w:p w14:paraId="328DCFC8" w14:textId="77777777" w:rsidR="00184B9F" w:rsidRPr="00663228" w:rsidRDefault="00184B9F" w:rsidP="00D4318F">
      <w:pPr>
        <w:pStyle w:val="ListParagraph"/>
        <w:numPr>
          <w:ilvl w:val="2"/>
          <w:numId w:val="4"/>
        </w:numPr>
        <w:spacing w:line="360" w:lineRule="auto"/>
        <w:rPr>
          <w:rFonts w:cstheme="minorHAnsi"/>
          <w:b/>
          <w:bCs/>
          <w:sz w:val="24"/>
          <w:szCs w:val="24"/>
        </w:rPr>
      </w:pPr>
      <w:r w:rsidRPr="00663228">
        <w:rPr>
          <w:rFonts w:cstheme="minorHAnsi"/>
          <w:b/>
          <w:bCs/>
          <w:sz w:val="24"/>
          <w:szCs w:val="24"/>
        </w:rPr>
        <w:t>Monday 30</w:t>
      </w:r>
      <w:r w:rsidRPr="00663228">
        <w:rPr>
          <w:rFonts w:cstheme="minorHAnsi"/>
          <w:b/>
          <w:bCs/>
          <w:sz w:val="24"/>
          <w:szCs w:val="24"/>
          <w:vertAlign w:val="superscript"/>
        </w:rPr>
        <w:t>th</w:t>
      </w:r>
      <w:r w:rsidRPr="00663228">
        <w:rPr>
          <w:rFonts w:cstheme="minorHAnsi"/>
          <w:b/>
          <w:bCs/>
          <w:sz w:val="24"/>
          <w:szCs w:val="24"/>
        </w:rPr>
        <w:t xml:space="preserve"> Sept only.</w:t>
      </w:r>
    </w:p>
    <w:p w14:paraId="05690520" w14:textId="77777777" w:rsidR="00184B9F" w:rsidRPr="00663228"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eastAsia="Times New Roman" w:cstheme="minorHAnsi"/>
          <w:sz w:val="24"/>
          <w:szCs w:val="24"/>
          <w:lang w:eastAsia="en-GB"/>
        </w:rPr>
        <w:t>This offer admits one adult and one child (aged 2-5) for £20.</w:t>
      </w:r>
    </w:p>
    <w:p w14:paraId="28F64B75" w14:textId="77777777" w:rsidR="00184B9F" w:rsidRPr="00663228"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eastAsia="Times New Roman" w:cstheme="minorHAnsi"/>
          <w:sz w:val="24"/>
          <w:szCs w:val="24"/>
          <w:lang w:eastAsia="en-GB"/>
        </w:rPr>
        <w:t>This offer cannot be used in conjunction with any other offers including Tesco vouchers, online tickets or any other free or discounted entry tickets.</w:t>
      </w:r>
    </w:p>
    <w:p w14:paraId="0BB98F24" w14:textId="77777777" w:rsidR="00184B9F" w:rsidRPr="00663228"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eastAsia="Times New Roman" w:cstheme="minorHAnsi"/>
          <w:sz w:val="24"/>
          <w:szCs w:val="24"/>
          <w:lang w:eastAsia="en-GB"/>
        </w:rPr>
        <w:t>There is no flexibility to change to any other dates.</w:t>
      </w:r>
    </w:p>
    <w:p w14:paraId="10F2010D" w14:textId="372F0689" w:rsidR="00184B9F" w:rsidRPr="00D4318F" w:rsidRDefault="00184B9F" w:rsidP="00D4318F">
      <w:pPr>
        <w:pStyle w:val="ListParagraph"/>
        <w:numPr>
          <w:ilvl w:val="0"/>
          <w:numId w:val="4"/>
        </w:numPr>
        <w:spacing w:after="150" w:line="360" w:lineRule="auto"/>
        <w:rPr>
          <w:rFonts w:eastAsia="Times New Roman" w:cstheme="minorHAnsi"/>
          <w:sz w:val="24"/>
          <w:szCs w:val="24"/>
          <w:lang w:eastAsia="en-GB"/>
        </w:rPr>
      </w:pPr>
      <w:r w:rsidRPr="00663228">
        <w:rPr>
          <w:rFonts w:eastAsia="Times New Roman" w:cstheme="minorHAnsi"/>
          <w:sz w:val="24"/>
          <w:szCs w:val="24"/>
          <w:lang w:eastAsia="en-GB"/>
        </w:rPr>
        <w:t>To obtain the offer, please download and bring the voucher with you to show at the entry gate. If you are unable to print this email, we will accept copies shown on mobile devices.</w:t>
      </w:r>
    </w:p>
    <w:p w14:paraId="01B1A35F" w14:textId="77777777" w:rsidR="009B472B" w:rsidRPr="009B472B" w:rsidRDefault="009B472B" w:rsidP="009B472B"/>
    <w:sectPr w:rsidR="009B472B" w:rsidRPr="009B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5669B"/>
    <w:multiLevelType w:val="hybridMultilevel"/>
    <w:tmpl w:val="168EB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0144B"/>
    <w:multiLevelType w:val="multilevel"/>
    <w:tmpl w:val="84C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D6080"/>
    <w:multiLevelType w:val="multilevel"/>
    <w:tmpl w:val="AB9C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204E5"/>
    <w:multiLevelType w:val="multilevel"/>
    <w:tmpl w:val="D614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2B"/>
    <w:rsid w:val="00184B9F"/>
    <w:rsid w:val="001C4E2A"/>
    <w:rsid w:val="003254EC"/>
    <w:rsid w:val="00614571"/>
    <w:rsid w:val="00624952"/>
    <w:rsid w:val="006F2197"/>
    <w:rsid w:val="00810E68"/>
    <w:rsid w:val="00846CB2"/>
    <w:rsid w:val="00923D95"/>
    <w:rsid w:val="00994200"/>
    <w:rsid w:val="009B472B"/>
    <w:rsid w:val="00AE7B48"/>
    <w:rsid w:val="00D4318F"/>
    <w:rsid w:val="00E1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0DDD"/>
  <w15:docId w15:val="{C44AE393-A513-45C2-8B05-3E34FDBC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B4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2B"/>
    <w:rPr>
      <w:rFonts w:ascii="Tahoma" w:hAnsi="Tahoma" w:cs="Tahoma"/>
      <w:sz w:val="16"/>
      <w:szCs w:val="16"/>
    </w:rPr>
  </w:style>
  <w:style w:type="character" w:styleId="Strong">
    <w:name w:val="Strong"/>
    <w:basedOn w:val="DefaultParagraphFont"/>
    <w:uiPriority w:val="22"/>
    <w:qFormat/>
    <w:rsid w:val="009B472B"/>
    <w:rPr>
      <w:b/>
      <w:bCs/>
    </w:rPr>
  </w:style>
  <w:style w:type="character" w:styleId="Emphasis">
    <w:name w:val="Emphasis"/>
    <w:basedOn w:val="DefaultParagraphFont"/>
    <w:uiPriority w:val="20"/>
    <w:qFormat/>
    <w:rsid w:val="009B472B"/>
    <w:rPr>
      <w:i/>
      <w:iCs/>
    </w:rPr>
  </w:style>
  <w:style w:type="character" w:customStyle="1" w:styleId="Heading3Char">
    <w:name w:val="Heading 3 Char"/>
    <w:basedOn w:val="DefaultParagraphFont"/>
    <w:link w:val="Heading3"/>
    <w:uiPriority w:val="9"/>
    <w:rsid w:val="009B4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4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4B9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4266">
      <w:bodyDiv w:val="1"/>
      <w:marLeft w:val="0"/>
      <w:marRight w:val="0"/>
      <w:marTop w:val="0"/>
      <w:marBottom w:val="0"/>
      <w:divBdr>
        <w:top w:val="none" w:sz="0" w:space="0" w:color="auto"/>
        <w:left w:val="none" w:sz="0" w:space="0" w:color="auto"/>
        <w:bottom w:val="none" w:sz="0" w:space="0" w:color="auto"/>
        <w:right w:val="none" w:sz="0" w:space="0" w:color="auto"/>
      </w:divBdr>
    </w:div>
    <w:div w:id="14965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Polling</dc:creator>
  <cp:lastModifiedBy>764S9W2</cp:lastModifiedBy>
  <cp:revision>2</cp:revision>
  <dcterms:created xsi:type="dcterms:W3CDTF">2019-09-03T14:25:00Z</dcterms:created>
  <dcterms:modified xsi:type="dcterms:W3CDTF">2019-09-03T14:25:00Z</dcterms:modified>
</cp:coreProperties>
</file>